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10DA" w14:textId="77777777" w:rsidR="001D3FEE" w:rsidRPr="001D3FEE" w:rsidRDefault="00D434AC" w:rsidP="001D3FEE">
      <w:pPr>
        <w:pStyle w:val="NoSpacing"/>
        <w:rPr>
          <w:sz w:val="24"/>
          <w:szCs w:val="24"/>
          <w:u w:val="single"/>
        </w:rPr>
      </w:pPr>
      <w:bookmarkStart w:id="0" w:name="_GoBack"/>
      <w:bookmarkEnd w:id="0"/>
      <w:r w:rsidRPr="001D3FEE">
        <w:rPr>
          <w:sz w:val="24"/>
          <w:szCs w:val="24"/>
          <w:u w:val="single"/>
        </w:rPr>
        <w:t xml:space="preserve">Front of House Service </w:t>
      </w:r>
      <w:r w:rsidR="00B96308" w:rsidRPr="001D3FEE">
        <w:rPr>
          <w:sz w:val="24"/>
          <w:szCs w:val="24"/>
          <w:u w:val="single"/>
        </w:rPr>
        <w:t>Team Member</w:t>
      </w:r>
      <w:r w:rsidR="001D3FEE" w:rsidRPr="001D3FEE">
        <w:rPr>
          <w:sz w:val="24"/>
          <w:szCs w:val="24"/>
          <w:u w:val="single"/>
        </w:rPr>
        <w:t xml:space="preserve">- </w:t>
      </w:r>
    </w:p>
    <w:p w14:paraId="60128865" w14:textId="2952B3D7" w:rsidR="00C36AD8" w:rsidRPr="001D3FEE" w:rsidRDefault="001D3FEE" w:rsidP="001D3FEE">
      <w:pPr>
        <w:pStyle w:val="NoSpacing"/>
      </w:pPr>
      <w:r>
        <w:t>*Bartender, To Go Specialist, Wait Staff, Host, Busser, Delivery</w:t>
      </w:r>
    </w:p>
    <w:p w14:paraId="54378655" w14:textId="0973DBB8" w:rsidR="00D434AC" w:rsidRDefault="008A003B" w:rsidP="00D434AC">
      <w:pPr>
        <w:pStyle w:val="NoSpacing"/>
      </w:pPr>
      <w:r>
        <w:t>Nico’s Little Italy</w:t>
      </w:r>
    </w:p>
    <w:p w14:paraId="3CC0D159" w14:textId="57BB48E6" w:rsidR="008A003B" w:rsidRDefault="008A003B" w:rsidP="00D434AC">
      <w:pPr>
        <w:pStyle w:val="NoSpacing"/>
      </w:pPr>
      <w:r>
        <w:t>1101 Moro St. Suite 111</w:t>
      </w:r>
    </w:p>
    <w:p w14:paraId="46E87B0B" w14:textId="35274543" w:rsidR="008A003B" w:rsidRDefault="008A003B" w:rsidP="00D434AC">
      <w:pPr>
        <w:pStyle w:val="NoSpacing"/>
      </w:pPr>
      <w:r>
        <w:t>Manhattan, KS</w:t>
      </w:r>
    </w:p>
    <w:p w14:paraId="3E98FDF2" w14:textId="0E530841" w:rsidR="008A003B" w:rsidRPr="001D3FEE" w:rsidRDefault="008A003B" w:rsidP="00D434AC">
      <w:pPr>
        <w:pStyle w:val="NoSpacing"/>
        <w:rPr>
          <w:sz w:val="10"/>
          <w:szCs w:val="10"/>
        </w:rPr>
      </w:pPr>
    </w:p>
    <w:p w14:paraId="22706933" w14:textId="015FFDED" w:rsidR="008A003B" w:rsidRPr="001D3FEE" w:rsidRDefault="008A003B" w:rsidP="00D434AC">
      <w:pPr>
        <w:pStyle w:val="NoSpacing"/>
        <w:rPr>
          <w:u w:val="single"/>
        </w:rPr>
      </w:pPr>
      <w:r w:rsidRPr="001D3FEE">
        <w:rPr>
          <w:u w:val="single"/>
        </w:rPr>
        <w:t>Who are we?</w:t>
      </w:r>
    </w:p>
    <w:p w14:paraId="5A9D1422" w14:textId="2BC57D6D" w:rsidR="008A003B" w:rsidRDefault="008A003B" w:rsidP="00D434AC">
      <w:pPr>
        <w:pStyle w:val="NoSpacing"/>
      </w:pPr>
      <w:r>
        <w:t>With our roots based in excellent guest service and paired with a passion for pasta, we are</w:t>
      </w:r>
      <w:r w:rsidR="007A7345">
        <w:t xml:space="preserve"> all</w:t>
      </w:r>
      <w:r>
        <w:t xml:space="preserve"> about creating moments you can look back at and smile by bringing people together through our love of food and hospitality!</w:t>
      </w:r>
    </w:p>
    <w:p w14:paraId="496DF2DA" w14:textId="185A889D" w:rsidR="007A7345" w:rsidRPr="001D3FEE" w:rsidRDefault="008A003B" w:rsidP="00D434AC">
      <w:pPr>
        <w:pStyle w:val="NoSpacing"/>
      </w:pPr>
      <w:r>
        <w:t xml:space="preserve">We believe in teamwork while serving up hearty portions of pasta through unique family style dining. </w:t>
      </w:r>
      <w:r w:rsidR="001469B4">
        <w:t>We want our team members to focused on our guests. They need to be prepared with the knowledge about our menu and able to provide fast and friendly service. A sense of urgency and desire to get the job done right the first time is key!</w:t>
      </w:r>
    </w:p>
    <w:p w14:paraId="7B0592B7" w14:textId="1FDA7DE1" w:rsidR="007A7345" w:rsidRPr="001D3FEE" w:rsidRDefault="007A7345" w:rsidP="00D434AC">
      <w:pPr>
        <w:pStyle w:val="NoSpacing"/>
        <w:rPr>
          <w:sz w:val="10"/>
          <w:szCs w:val="10"/>
        </w:rPr>
      </w:pPr>
    </w:p>
    <w:p w14:paraId="73740778" w14:textId="40AB5DF7" w:rsidR="007A7345" w:rsidRPr="001D3FEE" w:rsidRDefault="005D72AF" w:rsidP="00D434AC">
      <w:pPr>
        <w:pStyle w:val="NoSpacing"/>
        <w:rPr>
          <w:u w:val="single"/>
        </w:rPr>
      </w:pPr>
      <w:r w:rsidRPr="001D3FEE">
        <w:rPr>
          <w:u w:val="single"/>
        </w:rPr>
        <w:t>Requirements:</w:t>
      </w:r>
    </w:p>
    <w:p w14:paraId="4E28C01B" w14:textId="34DEAABA" w:rsidR="007A7345" w:rsidRDefault="007A7345" w:rsidP="00D434AC">
      <w:pPr>
        <w:pStyle w:val="NoSpacing"/>
      </w:pPr>
      <w:r>
        <w:t>-Prior restaurant experience (Preferred, but not required)</w:t>
      </w:r>
    </w:p>
    <w:p w14:paraId="5D4864C8" w14:textId="41C2EE03" w:rsidR="005D72AF" w:rsidRDefault="005D72AF" w:rsidP="00D434AC">
      <w:pPr>
        <w:pStyle w:val="NoSpacing"/>
      </w:pPr>
      <w:r>
        <w:t>-Servers must be 18  years of age, Bartenders 21 years of age, and Bussers must be 14 years of age (with DOL hour limitations)</w:t>
      </w:r>
    </w:p>
    <w:p w14:paraId="60D3F45E" w14:textId="12A33DA0" w:rsidR="005D72AF" w:rsidRDefault="007A7345" w:rsidP="00D434AC">
      <w:pPr>
        <w:pStyle w:val="NoSpacing"/>
      </w:pPr>
      <w:r>
        <w:t>-</w:t>
      </w:r>
      <w:r w:rsidR="005D72AF">
        <w:t>Friendly, Upbeat Attitude in all moments</w:t>
      </w:r>
    </w:p>
    <w:p w14:paraId="6330B89F" w14:textId="05B6DC10" w:rsidR="005D72AF" w:rsidRDefault="005D72AF" w:rsidP="00D434AC">
      <w:pPr>
        <w:pStyle w:val="NoSpacing"/>
      </w:pPr>
      <w:r>
        <w:t>-</w:t>
      </w:r>
      <w:r w:rsidR="001D3FEE">
        <w:t>Team oriented with d</w:t>
      </w:r>
      <w:r>
        <w:t>esire to learn and grow and serve others</w:t>
      </w:r>
    </w:p>
    <w:p w14:paraId="11B7162B" w14:textId="3029D5AB" w:rsidR="005D72AF" w:rsidRDefault="005D72AF" w:rsidP="00D434AC">
      <w:pPr>
        <w:pStyle w:val="NoSpacing"/>
      </w:pPr>
      <w:r>
        <w:t>-Ability and willingness to move quickly, efficiently and safely in the workplace</w:t>
      </w:r>
    </w:p>
    <w:p w14:paraId="0653738C" w14:textId="27C6D51F" w:rsidR="005D72AF" w:rsidRDefault="005D72AF" w:rsidP="00D434AC">
      <w:pPr>
        <w:pStyle w:val="NoSpacing"/>
      </w:pPr>
      <w:r>
        <w:t>-Strong work ethic</w:t>
      </w:r>
    </w:p>
    <w:p w14:paraId="11EABEB0" w14:textId="75623D3D" w:rsidR="001C054D" w:rsidRDefault="001C054D" w:rsidP="00D434AC">
      <w:pPr>
        <w:pStyle w:val="NoSpacing"/>
      </w:pPr>
      <w:r>
        <w:t>-Ability to multi-task with robust organizational skills and a strong attention to detail</w:t>
      </w:r>
    </w:p>
    <w:p w14:paraId="63A8084B" w14:textId="77777777" w:rsidR="001D3FEE" w:rsidRPr="001D3FEE" w:rsidRDefault="001D3FEE" w:rsidP="00D434AC">
      <w:pPr>
        <w:pStyle w:val="NoSpacing"/>
        <w:rPr>
          <w:sz w:val="10"/>
          <w:szCs w:val="10"/>
        </w:rPr>
      </w:pPr>
    </w:p>
    <w:p w14:paraId="572E8F0F" w14:textId="72F98458" w:rsidR="005D72AF" w:rsidRPr="001D3FEE" w:rsidRDefault="005D72AF" w:rsidP="00D434AC">
      <w:pPr>
        <w:pStyle w:val="NoSpacing"/>
        <w:rPr>
          <w:u w:val="single"/>
        </w:rPr>
      </w:pPr>
      <w:r w:rsidRPr="001D3FEE">
        <w:rPr>
          <w:u w:val="single"/>
        </w:rPr>
        <w:t>Physical Demands:</w:t>
      </w:r>
    </w:p>
    <w:p w14:paraId="695716E8" w14:textId="7BA5A2FF" w:rsidR="005D72AF" w:rsidRDefault="005D72AF" w:rsidP="00D434AC">
      <w:pPr>
        <w:pStyle w:val="NoSpacing"/>
      </w:pPr>
      <w:r>
        <w:t>-Ability to be on your feet and walking for up to 8 hours</w:t>
      </w:r>
      <w:r w:rsidR="001D3FEE">
        <w:t>.</w:t>
      </w:r>
    </w:p>
    <w:p w14:paraId="3C46D925" w14:textId="1C6B1D48" w:rsidR="005D72AF" w:rsidRDefault="005D72AF" w:rsidP="00D434AC">
      <w:pPr>
        <w:pStyle w:val="NoSpacing"/>
      </w:pPr>
      <w:r>
        <w:t>-</w:t>
      </w:r>
      <w:r w:rsidR="001D3FEE">
        <w:t>Ability to lift and move items up to 30 lbs.</w:t>
      </w:r>
    </w:p>
    <w:p w14:paraId="491783A0" w14:textId="35F7B9F4" w:rsidR="001D3FEE" w:rsidRDefault="001D3FEE" w:rsidP="00D434AC">
      <w:pPr>
        <w:pStyle w:val="NoSpacing"/>
      </w:pPr>
      <w:r>
        <w:t>-Ability to reach and lift above the head as needed. To squat, bend, and twist your body as needed.</w:t>
      </w:r>
    </w:p>
    <w:p w14:paraId="34FCD27C" w14:textId="26832032" w:rsidR="001D3FEE" w:rsidRDefault="001D3FEE" w:rsidP="00D434AC">
      <w:pPr>
        <w:pStyle w:val="NoSpacing"/>
      </w:pPr>
      <w:r>
        <w:t>-Ability to function in a work environment that is, at times, hot, loud, and in tight spaces with colleagues, contains wet and slippery surfaces.</w:t>
      </w:r>
    </w:p>
    <w:p w14:paraId="19518ACB" w14:textId="77777777" w:rsidR="007A7345" w:rsidRPr="001D3FEE" w:rsidRDefault="007A7345" w:rsidP="00D434AC">
      <w:pPr>
        <w:pStyle w:val="NoSpacing"/>
        <w:rPr>
          <w:sz w:val="10"/>
          <w:szCs w:val="10"/>
        </w:rPr>
      </w:pPr>
    </w:p>
    <w:p w14:paraId="1C1BDCE9" w14:textId="47611BCB" w:rsidR="007A7345" w:rsidRPr="001D3FEE" w:rsidRDefault="007A7345" w:rsidP="00D434AC">
      <w:pPr>
        <w:pStyle w:val="NoSpacing"/>
        <w:rPr>
          <w:u w:val="single"/>
        </w:rPr>
      </w:pPr>
      <w:r w:rsidRPr="001D3FEE">
        <w:rPr>
          <w:u w:val="single"/>
        </w:rPr>
        <w:t>Key Responsibilities:</w:t>
      </w:r>
    </w:p>
    <w:p w14:paraId="6163AE34" w14:textId="13FB0504" w:rsidR="007A7345" w:rsidRDefault="007A7345" w:rsidP="00D434AC">
      <w:pPr>
        <w:pStyle w:val="NoSpacing"/>
      </w:pPr>
      <w:r>
        <w:t>Each role will have specific responsibilities related to each job that are in addition to the listed responsibilities</w:t>
      </w:r>
      <w:r w:rsidR="001D3FEE">
        <w:t xml:space="preserve"> or other tasks related to service as assigned by management.</w:t>
      </w:r>
    </w:p>
    <w:p w14:paraId="716291B3" w14:textId="3F6B8D32" w:rsidR="007A7345" w:rsidRDefault="007A7345" w:rsidP="00D434AC">
      <w:pPr>
        <w:pStyle w:val="NoSpacing"/>
      </w:pPr>
      <w:r>
        <w:t>-Maintain a clean and safe work environment. Follow sanitation procedures in a thorough and urgent manner.</w:t>
      </w:r>
    </w:p>
    <w:p w14:paraId="1C149B32" w14:textId="1C96A08A" w:rsidR="007A7345" w:rsidRDefault="007A7345" w:rsidP="00D434AC">
      <w:pPr>
        <w:pStyle w:val="NoSpacing"/>
      </w:pPr>
      <w:r>
        <w:t>-Work quickly and effectively in a fast</w:t>
      </w:r>
      <w:r w:rsidR="005D72AF">
        <w:t>-</w:t>
      </w:r>
      <w:r>
        <w:t>paced environment</w:t>
      </w:r>
    </w:p>
    <w:p w14:paraId="091C3227" w14:textId="756422F9" w:rsidR="007A7345" w:rsidRDefault="007A7345" w:rsidP="00D434AC">
      <w:pPr>
        <w:pStyle w:val="NoSpacing"/>
      </w:pPr>
      <w:r>
        <w:t>-</w:t>
      </w:r>
      <w:r w:rsidR="005D72AF">
        <w:t>Learn menu and work to achieve mastery of the items and their components</w:t>
      </w:r>
    </w:p>
    <w:p w14:paraId="23F382B5" w14:textId="7AFF1EF3" w:rsidR="005D72AF" w:rsidRDefault="005D72AF" w:rsidP="00D434AC">
      <w:pPr>
        <w:pStyle w:val="NoSpacing"/>
      </w:pPr>
      <w:r>
        <w:t>-Perform opening, closing and cleaning duties as assigned</w:t>
      </w:r>
    </w:p>
    <w:p w14:paraId="28533AC1" w14:textId="30201484" w:rsidR="005D72AF" w:rsidRDefault="005D72AF" w:rsidP="00D434AC">
      <w:pPr>
        <w:pStyle w:val="NoSpacing"/>
      </w:pPr>
      <w:r>
        <w:t>-Practice teamwork through food and drink running, assisting others in table service and care of guests and other tasks as assigned</w:t>
      </w:r>
    </w:p>
    <w:p w14:paraId="0C2E52FA" w14:textId="43CD727E" w:rsidR="005D72AF" w:rsidRDefault="005D72AF" w:rsidP="00D434AC">
      <w:pPr>
        <w:pStyle w:val="NoSpacing"/>
      </w:pPr>
      <w:r>
        <w:t>-Communicate with team members and guests professionally, respectfully and efficiently under pressure.</w:t>
      </w:r>
    </w:p>
    <w:p w14:paraId="03B26059" w14:textId="6437A9ED" w:rsidR="00B96308" w:rsidRDefault="001D3FEE" w:rsidP="00B96308">
      <w:pPr>
        <w:pStyle w:val="NoSpacing"/>
      </w:pPr>
      <w:r>
        <w:t>-Follow cash handling policies and procedures. Be responsible and trustworthy in these processes.</w:t>
      </w:r>
    </w:p>
    <w:p w14:paraId="467EE075" w14:textId="0C75CFE9" w:rsidR="001D3FEE" w:rsidRDefault="001D3FEE" w:rsidP="00B96308">
      <w:pPr>
        <w:pStyle w:val="NoSpacing"/>
      </w:pPr>
    </w:p>
    <w:p w14:paraId="1EB5C43C" w14:textId="45812436" w:rsidR="001D3FEE" w:rsidRDefault="001D3FEE" w:rsidP="00B96308">
      <w:pPr>
        <w:pStyle w:val="NoSpacing"/>
        <w:rPr>
          <w:u w:val="single"/>
        </w:rPr>
      </w:pPr>
      <w:r w:rsidRPr="001D3FEE">
        <w:rPr>
          <w:u w:val="single"/>
        </w:rPr>
        <w:t>Benefits:</w:t>
      </w:r>
    </w:p>
    <w:p w14:paraId="06570C5A" w14:textId="2020A626" w:rsidR="001D3FEE" w:rsidRDefault="001D3FEE" w:rsidP="00B96308">
      <w:pPr>
        <w:pStyle w:val="NoSpacing"/>
      </w:pPr>
      <w:r>
        <w:t>-Flexible work schedule</w:t>
      </w:r>
    </w:p>
    <w:p w14:paraId="1F92C903" w14:textId="1BDC5ED5" w:rsidR="001D3FEE" w:rsidRDefault="001D3FEE" w:rsidP="00B96308">
      <w:pPr>
        <w:pStyle w:val="NoSpacing"/>
      </w:pPr>
      <w:r>
        <w:t>-50% discount (for you when you work and for you and one other person when you are not working!)</w:t>
      </w:r>
    </w:p>
    <w:p w14:paraId="702ED5F0" w14:textId="1165A5B3" w:rsidR="001D3FEE" w:rsidRDefault="001D3FEE" w:rsidP="00B96308">
      <w:pPr>
        <w:pStyle w:val="NoSpacing"/>
      </w:pPr>
      <w:r>
        <w:t>-</w:t>
      </w:r>
      <w:r w:rsidR="00637ABE">
        <w:t>Company observed holidays off work</w:t>
      </w:r>
    </w:p>
    <w:p w14:paraId="716A8322" w14:textId="57B2CBC9" w:rsidR="00637ABE" w:rsidRDefault="00637ABE" w:rsidP="00B96308">
      <w:pPr>
        <w:pStyle w:val="NoSpacing"/>
      </w:pPr>
      <w:r>
        <w:lastRenderedPageBreak/>
        <w:t>-Referral Bonus Program</w:t>
      </w:r>
    </w:p>
    <w:p w14:paraId="0140C07B" w14:textId="04DF1460" w:rsidR="005A69C3" w:rsidRPr="001D3FEE" w:rsidRDefault="005A69C3" w:rsidP="00B96308">
      <w:pPr>
        <w:pStyle w:val="NoSpacing"/>
      </w:pPr>
      <w:r>
        <w:t>-Paid vacation program after one year of service.</w:t>
      </w:r>
    </w:p>
    <w:sectPr w:rsidR="005A69C3" w:rsidRPr="001D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08"/>
    <w:rsid w:val="001469B4"/>
    <w:rsid w:val="001547E9"/>
    <w:rsid w:val="001C054D"/>
    <w:rsid w:val="001D3FEE"/>
    <w:rsid w:val="00251154"/>
    <w:rsid w:val="005A69C3"/>
    <w:rsid w:val="005D72AF"/>
    <w:rsid w:val="00637ABE"/>
    <w:rsid w:val="007A7345"/>
    <w:rsid w:val="008A003B"/>
    <w:rsid w:val="00B96308"/>
    <w:rsid w:val="00D434AC"/>
    <w:rsid w:val="00D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47DB"/>
  <w15:chartTrackingRefBased/>
  <w15:docId w15:val="{6634750F-24E4-44D2-AB4A-61A27FE2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Unruh</dc:creator>
  <cp:keywords/>
  <dc:description/>
  <cp:lastModifiedBy>Riley Seuser</cp:lastModifiedBy>
  <cp:revision>2</cp:revision>
  <dcterms:created xsi:type="dcterms:W3CDTF">2020-08-27T14:41:00Z</dcterms:created>
  <dcterms:modified xsi:type="dcterms:W3CDTF">2020-08-27T14:41:00Z</dcterms:modified>
</cp:coreProperties>
</file>